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4C64AA" w:rsidRDefault="004C64AA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4C64AA" w:rsidRPr="00E96F9F" w:rsidRDefault="00134AEE" w:rsidP="004C64AA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96F9F">
        <w:rPr>
          <w:bCs/>
          <w:sz w:val="28"/>
          <w:szCs w:val="28"/>
        </w:rPr>
        <w:t>0</w:t>
      </w:r>
      <w:r w:rsidR="00E96F9F" w:rsidRPr="00E96F9F">
        <w:rPr>
          <w:bCs/>
          <w:sz w:val="28"/>
          <w:szCs w:val="28"/>
        </w:rPr>
        <w:t>9</w:t>
      </w:r>
      <w:r w:rsidR="007E40E2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2015</w:t>
      </w:r>
      <w:r w:rsidR="00FB44B4">
        <w:rPr>
          <w:bCs/>
          <w:sz w:val="28"/>
          <w:szCs w:val="28"/>
        </w:rPr>
        <w:t xml:space="preserve"> года № </w:t>
      </w:r>
      <w:r w:rsidR="00DF109F">
        <w:rPr>
          <w:bCs/>
          <w:sz w:val="28"/>
          <w:szCs w:val="28"/>
        </w:rPr>
        <w:t>4</w:t>
      </w:r>
      <w:r w:rsidR="00E96F9F" w:rsidRPr="00E96F9F">
        <w:rPr>
          <w:bCs/>
          <w:sz w:val="28"/>
          <w:szCs w:val="28"/>
        </w:rPr>
        <w:t>3</w:t>
      </w:r>
    </w:p>
    <w:p w:rsidR="00E96F9F" w:rsidRPr="00E96F9F" w:rsidRDefault="00E96F9F" w:rsidP="004C64AA">
      <w:pPr>
        <w:spacing w:before="120"/>
        <w:ind w:firstLine="87"/>
        <w:jc w:val="center"/>
        <w:rPr>
          <w:bCs/>
          <w:sz w:val="28"/>
          <w:szCs w:val="28"/>
        </w:rPr>
      </w:pPr>
    </w:p>
    <w:p w:rsidR="00E96F9F" w:rsidRPr="00E96F9F" w:rsidRDefault="00E96F9F" w:rsidP="00E96F9F">
      <w:pPr>
        <w:tabs>
          <w:tab w:val="left" w:pos="3240"/>
        </w:tabs>
        <w:jc w:val="center"/>
        <w:rPr>
          <w:sz w:val="28"/>
          <w:szCs w:val="28"/>
        </w:rPr>
      </w:pPr>
      <w:r w:rsidRPr="00E96F9F">
        <w:rPr>
          <w:bCs/>
          <w:sz w:val="28"/>
          <w:szCs w:val="28"/>
        </w:rPr>
        <w:t xml:space="preserve">Об определении должностных лиц, </w:t>
      </w:r>
      <w:r w:rsidRPr="00E96F9F">
        <w:rPr>
          <w:sz w:val="28"/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E96F9F">
        <w:rPr>
          <w:sz w:val="28"/>
          <w:szCs w:val="28"/>
        </w:rPr>
        <w:t>»</w:t>
      </w:r>
    </w:p>
    <w:p w:rsidR="00E96F9F" w:rsidRPr="00E96F9F" w:rsidRDefault="00E96F9F" w:rsidP="00E96F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6F9F" w:rsidRPr="006C5EEE" w:rsidRDefault="00E96F9F" w:rsidP="00E96F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5EEE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пункта 1 части 2 статьи 13.3 Федерального закона от 25.12.2008 г. № 273-ФЗ «О противодействии коррупции», пункта 2 Указа Главы Республики Марий Эл от 14.05.2012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</w:t>
      </w:r>
      <w:proofErr w:type="gramEnd"/>
      <w:r w:rsidRPr="006C5EEE">
        <w:rPr>
          <w:rFonts w:ascii="Times New Roman" w:hAnsi="Times New Roman" w:cs="Times New Roman"/>
          <w:sz w:val="28"/>
          <w:szCs w:val="28"/>
          <w:lang w:eastAsia="ru-RU"/>
        </w:rPr>
        <w:t xml:space="preserve"> служебному поведению»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C5EE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пунктами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Pr="006C5EEE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об администрации муниципального образования «</w:t>
      </w:r>
      <w:r w:rsidR="005162CF">
        <w:rPr>
          <w:rFonts w:ascii="Times New Roman" w:hAnsi="Times New Roman" w:cs="Times New Roman"/>
          <w:sz w:val="28"/>
          <w:szCs w:val="28"/>
          <w:lang w:eastAsia="ru-RU"/>
        </w:rPr>
        <w:t>Кокшайское сельское поселение</w:t>
      </w:r>
      <w:r w:rsidRPr="006C5EE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</w:p>
    <w:p w:rsidR="00E96F9F" w:rsidRDefault="00E96F9F" w:rsidP="00E96F9F">
      <w:pPr>
        <w:autoSpaceDE w:val="0"/>
        <w:autoSpaceDN w:val="0"/>
        <w:adjustRightInd w:val="0"/>
        <w:ind w:firstLine="540"/>
        <w:jc w:val="center"/>
      </w:pPr>
    </w:p>
    <w:p w:rsidR="00E96F9F" w:rsidRPr="003A0CB7" w:rsidRDefault="00E96F9F" w:rsidP="00E96F9F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3A0CB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A0CB7">
        <w:rPr>
          <w:rFonts w:ascii="Times New Roman" w:hAnsi="Times New Roman" w:cs="Times New Roman"/>
          <w:sz w:val="28"/>
          <w:szCs w:val="28"/>
        </w:rPr>
        <w:t xml:space="preserve"> за </w:t>
      </w:r>
      <w:r w:rsidRPr="003A0CB7">
        <w:rPr>
          <w:rFonts w:ascii="Times New Roman" w:hAnsi="Times New Roman" w:cs="Times New Roman"/>
          <w:sz w:val="28"/>
          <w:szCs w:val="28"/>
          <w:lang w:eastAsia="ru-RU"/>
        </w:rPr>
        <w:t>работу по профилактике коррупционных и иных правонарушений в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нистрации муниципального образования «</w:t>
      </w:r>
      <w:r w:rsidR="005162CF">
        <w:rPr>
          <w:rFonts w:ascii="Times New Roman" w:hAnsi="Times New Roman" w:cs="Times New Roman"/>
          <w:sz w:val="28"/>
          <w:szCs w:val="28"/>
          <w:lang w:eastAsia="ru-RU"/>
        </w:rPr>
        <w:t>Кокшайское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162CF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специалиста Иванову Любовь Николаевну</w:t>
      </w:r>
      <w:r>
        <w:rPr>
          <w:sz w:val="28"/>
          <w:szCs w:val="28"/>
          <w:lang w:eastAsia="ru-RU"/>
        </w:rPr>
        <w:t>,</w:t>
      </w:r>
      <w:r>
        <w:t xml:space="preserve"> </w:t>
      </w:r>
      <w:r w:rsidRPr="003A0CB7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возложив на </w:t>
      </w:r>
      <w:r w:rsidR="005162CF">
        <w:rPr>
          <w:rFonts w:ascii="Times New Roman" w:hAnsi="Times New Roman" w:cs="Times New Roman"/>
          <w:sz w:val="28"/>
          <w:szCs w:val="28"/>
          <w:lang w:eastAsia="ru-RU"/>
        </w:rPr>
        <w:t>нее</w:t>
      </w:r>
      <w:r w:rsidRPr="003A0CB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9" w:history="1">
        <w:r w:rsidRPr="003A0CB7">
          <w:rPr>
            <w:color w:val="0000FF"/>
            <w:szCs w:val="28"/>
          </w:rPr>
          <w:t>законом</w:t>
        </w:r>
      </w:hyperlink>
      <w:r w:rsidRPr="003A0CB7">
        <w:rPr>
          <w:szCs w:val="28"/>
        </w:rPr>
        <w:t xml:space="preserve"> от 25 декабря 2008 г. N 273-ФЗ "О противодействии коррупции" и другими нормативными правовыми актами Российской Федерации (далее - требования к служебному поведению);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A0CB7">
        <w:rPr>
          <w:szCs w:val="28"/>
        </w:rPr>
        <w:t>г) оказание муниципальным служащим консультативной помощи по вопросам, связанным с уведомлением представителя нанимателя (работодателя), органов прокуратуры Российской Федерации, иных государственных органов о фактах совершения другими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характера, соблюдения ограничений и запретов, связанных с муниципальной службой;</w:t>
      </w:r>
      <w:proofErr w:type="gramEnd"/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3A0CB7">
        <w:rPr>
          <w:szCs w:val="28"/>
        </w:rPr>
        <w:lastRenderedPageBreak/>
        <w:t>д</w:t>
      </w:r>
      <w:proofErr w:type="spellEnd"/>
      <w:r w:rsidRPr="003A0CB7">
        <w:rPr>
          <w:szCs w:val="28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е) организация правового просвещения муниципальных служащих;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ж) проведение служебных проверок;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proofErr w:type="gramStart"/>
      <w:r w:rsidRPr="003A0CB7">
        <w:rPr>
          <w:szCs w:val="28"/>
        </w:rPr>
        <w:t>з</w:t>
      </w:r>
      <w:proofErr w:type="spellEnd"/>
      <w:r w:rsidRPr="003A0CB7">
        <w:rPr>
          <w:szCs w:val="28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</w:t>
      </w:r>
      <w:proofErr w:type="gramEnd"/>
      <w:r w:rsidRPr="003A0CB7">
        <w:rPr>
          <w:szCs w:val="28"/>
        </w:rPr>
        <w:t>, ограничений при заключении ими после ухода с муниципальной службы трудового договора в организации и (или) выполнении в данной организации работы (оказания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и) подготовка (участие в подготовке) в соответствии с компетенцией проектов нормативных правовых актов о противодействии коррупции;</w:t>
      </w:r>
    </w:p>
    <w:p w:rsidR="00E96F9F" w:rsidRPr="003A0CB7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к) взаимодействие с правоохранительными и иными государственными органами, органами местного самоуправления в установленной сфере деятельности;</w:t>
      </w:r>
    </w:p>
    <w:p w:rsidR="00E96F9F" w:rsidRDefault="00E96F9F" w:rsidP="00E96F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A0CB7">
        <w:rPr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3A0CB7">
        <w:rPr>
          <w:szCs w:val="28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96F9F" w:rsidRDefault="00E96F9F" w:rsidP="00E96F9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Определить, что в период временного отсутствия должностного лица, указанного в пункте 1 настоящего Распоряжения, функции по профилактике коррупционных и иных правонарушений осуществляет </w:t>
      </w:r>
      <w:r w:rsidR="005162CF">
        <w:rPr>
          <w:szCs w:val="28"/>
        </w:rPr>
        <w:t>специалист Крупнова Вера Алексеевна</w:t>
      </w:r>
      <w:r>
        <w:rPr>
          <w:szCs w:val="28"/>
        </w:rPr>
        <w:t>.</w:t>
      </w:r>
    </w:p>
    <w:p w:rsidR="00E96F9F" w:rsidRPr="003A0CB7" w:rsidRDefault="00E96F9F" w:rsidP="00E96F9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Признать утратившим силу распоряжение администрации муниципального образования «</w:t>
      </w:r>
      <w:r w:rsidR="005162CF" w:rsidRPr="005162CF">
        <w:t>Кокшайское сельское поселение</w:t>
      </w:r>
      <w:r>
        <w:rPr>
          <w:szCs w:val="28"/>
        </w:rPr>
        <w:t xml:space="preserve">» от  </w:t>
      </w:r>
      <w:r w:rsidR="005162CF">
        <w:rPr>
          <w:szCs w:val="28"/>
        </w:rPr>
        <w:t>02.11.2012 г. № 40</w:t>
      </w:r>
      <w:r>
        <w:rPr>
          <w:szCs w:val="28"/>
        </w:rPr>
        <w:t xml:space="preserve"> «О</w:t>
      </w:r>
      <w:r w:rsidR="005162CF">
        <w:rPr>
          <w:szCs w:val="28"/>
        </w:rPr>
        <w:t xml:space="preserve"> назначении ответственных по профилактике коррупционных и иных правонарушений</w:t>
      </w:r>
      <w:r>
        <w:rPr>
          <w:szCs w:val="28"/>
        </w:rPr>
        <w:t>».</w:t>
      </w:r>
    </w:p>
    <w:p w:rsidR="005162CF" w:rsidRDefault="005162CF" w:rsidP="005162CF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5162CF" w:rsidRDefault="005162CF" w:rsidP="005162CF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5162CF" w:rsidRDefault="005162CF" w:rsidP="005162CF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МО</w:t>
      </w:r>
    </w:p>
    <w:p w:rsidR="005162CF" w:rsidRPr="005162CF" w:rsidRDefault="005162CF" w:rsidP="005162CF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«Кокшайское сельское поселение»                                            П.Н.Николаев</w:t>
      </w:r>
    </w:p>
    <w:sectPr w:rsidR="005162CF" w:rsidRPr="005162C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47" w:rsidRDefault="00120147" w:rsidP="00E96F9F">
      <w:r>
        <w:separator/>
      </w:r>
    </w:p>
  </w:endnote>
  <w:endnote w:type="continuationSeparator" w:id="0">
    <w:p w:rsidR="00120147" w:rsidRDefault="00120147" w:rsidP="00E9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47" w:rsidRDefault="00120147" w:rsidP="00E96F9F">
      <w:r>
        <w:separator/>
      </w:r>
    </w:p>
  </w:footnote>
  <w:footnote w:type="continuationSeparator" w:id="0">
    <w:p w:rsidR="00120147" w:rsidRDefault="00120147" w:rsidP="00E96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27C"/>
    <w:multiLevelType w:val="hybridMultilevel"/>
    <w:tmpl w:val="E66C3982"/>
    <w:lvl w:ilvl="0" w:tplc="CDD2852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B95"/>
    <w:rsid w:val="00034A71"/>
    <w:rsid w:val="00055D38"/>
    <w:rsid w:val="00081F28"/>
    <w:rsid w:val="000F1CAE"/>
    <w:rsid w:val="00120147"/>
    <w:rsid w:val="00134739"/>
    <w:rsid w:val="00134AEE"/>
    <w:rsid w:val="0014558C"/>
    <w:rsid w:val="00183B95"/>
    <w:rsid w:val="001E7A7D"/>
    <w:rsid w:val="002272E0"/>
    <w:rsid w:val="00265D54"/>
    <w:rsid w:val="00275AE3"/>
    <w:rsid w:val="002B00CC"/>
    <w:rsid w:val="00302592"/>
    <w:rsid w:val="00317DD6"/>
    <w:rsid w:val="00362567"/>
    <w:rsid w:val="00422EC0"/>
    <w:rsid w:val="00443476"/>
    <w:rsid w:val="004B07D6"/>
    <w:rsid w:val="004C64AA"/>
    <w:rsid w:val="005162CF"/>
    <w:rsid w:val="006508DC"/>
    <w:rsid w:val="00684B9D"/>
    <w:rsid w:val="006C2BED"/>
    <w:rsid w:val="00733B05"/>
    <w:rsid w:val="00796A99"/>
    <w:rsid w:val="007E40E2"/>
    <w:rsid w:val="007F1D3A"/>
    <w:rsid w:val="00851676"/>
    <w:rsid w:val="008547EE"/>
    <w:rsid w:val="008A4888"/>
    <w:rsid w:val="008C27AF"/>
    <w:rsid w:val="00902886"/>
    <w:rsid w:val="00963579"/>
    <w:rsid w:val="00A37DD9"/>
    <w:rsid w:val="00A37EE6"/>
    <w:rsid w:val="00A50449"/>
    <w:rsid w:val="00A60A5A"/>
    <w:rsid w:val="00AB072A"/>
    <w:rsid w:val="00AE0AC8"/>
    <w:rsid w:val="00B12157"/>
    <w:rsid w:val="00B537E3"/>
    <w:rsid w:val="00B71719"/>
    <w:rsid w:val="00B96543"/>
    <w:rsid w:val="00BF60D9"/>
    <w:rsid w:val="00C56766"/>
    <w:rsid w:val="00C64B0A"/>
    <w:rsid w:val="00CF2C0F"/>
    <w:rsid w:val="00D975DC"/>
    <w:rsid w:val="00DD4D0F"/>
    <w:rsid w:val="00DF109F"/>
    <w:rsid w:val="00E143DE"/>
    <w:rsid w:val="00E96F9F"/>
    <w:rsid w:val="00EC5990"/>
    <w:rsid w:val="00F82392"/>
    <w:rsid w:val="00FB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6F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E96F9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E96F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E96F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DFA28718898E048E8945E7E92CC3D77FB6304068C1C6D2BE85E079A4fF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23A0-61AC-4C98-8680-78D91FD2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</cp:revision>
  <cp:lastPrinted>2015-12-07T11:21:00Z</cp:lastPrinted>
  <dcterms:created xsi:type="dcterms:W3CDTF">2015-12-09T06:07:00Z</dcterms:created>
  <dcterms:modified xsi:type="dcterms:W3CDTF">2015-12-09T06:07:00Z</dcterms:modified>
</cp:coreProperties>
</file>